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6A" w:rsidRDefault="007F586A" w:rsidP="007F586A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Отчет о деятельности попечительского совета </w:t>
      </w:r>
    </w:p>
    <w:p w:rsidR="007F586A" w:rsidRDefault="007F586A" w:rsidP="007F586A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ГУО «Средняя школа № 1 г. Старые Дороги имени героя Советского Союза </w:t>
      </w:r>
      <w:proofErr w:type="spellStart"/>
      <w:r>
        <w:rPr>
          <w:sz w:val="30"/>
          <w:szCs w:val="30"/>
        </w:rPr>
        <w:t>Ф.Ф.Куликова</w:t>
      </w:r>
      <w:proofErr w:type="spellEnd"/>
      <w:r>
        <w:rPr>
          <w:sz w:val="30"/>
          <w:szCs w:val="30"/>
        </w:rPr>
        <w:t>» и расходовании попечительских и спонсорских средств за 2022/2023 учебный год</w:t>
      </w:r>
    </w:p>
    <w:p w:rsidR="007F586A" w:rsidRPr="007F586A" w:rsidRDefault="007F586A" w:rsidP="007F5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86A">
        <w:rPr>
          <w:sz w:val="30"/>
          <w:szCs w:val="30"/>
        </w:rPr>
        <w:t xml:space="preserve">Попечительский совет школы осуществляет свою деятельность </w:t>
      </w:r>
      <w:r w:rsidR="00D44AFA">
        <w:rPr>
          <w:sz w:val="30"/>
          <w:szCs w:val="30"/>
        </w:rPr>
        <w:t xml:space="preserve">                 </w:t>
      </w:r>
      <w:bookmarkStart w:id="0" w:name="_GoBack"/>
      <w:bookmarkEnd w:id="0"/>
      <w:r w:rsidRPr="007F586A">
        <w:rPr>
          <w:sz w:val="30"/>
          <w:szCs w:val="30"/>
        </w:rPr>
        <w:t xml:space="preserve">в соответствии с Кодексом Республики Беларусь об образовании, Положением о попечительском совете учреждения образования, уставом учреждения образования. </w:t>
      </w:r>
      <w:r w:rsidRPr="007F586A">
        <w:rPr>
          <w:sz w:val="30"/>
          <w:szCs w:val="30"/>
          <w:shd w:val="clear" w:color="auto" w:fill="FFFFFF"/>
        </w:rPr>
        <w:t xml:space="preserve">В течение </w:t>
      </w:r>
      <w:r w:rsidRPr="007F586A">
        <w:rPr>
          <w:sz w:val="30"/>
          <w:szCs w:val="30"/>
          <w:shd w:val="clear" w:color="auto" w:fill="FFFFFF"/>
        </w:rPr>
        <w:t xml:space="preserve">2022/2023 учебного </w:t>
      </w:r>
      <w:r w:rsidRPr="007F586A">
        <w:rPr>
          <w:sz w:val="30"/>
          <w:szCs w:val="30"/>
          <w:shd w:val="clear" w:color="auto" w:fill="FFFFFF"/>
        </w:rPr>
        <w:t xml:space="preserve">года было проведено 2 </w:t>
      </w:r>
      <w:proofErr w:type="gramStart"/>
      <w:r w:rsidRPr="007F586A">
        <w:rPr>
          <w:sz w:val="30"/>
          <w:szCs w:val="30"/>
          <w:shd w:val="clear" w:color="auto" w:fill="FFFFFF"/>
        </w:rPr>
        <w:t>общих</w:t>
      </w:r>
      <w:proofErr w:type="gramEnd"/>
      <w:r w:rsidRPr="007F586A">
        <w:rPr>
          <w:sz w:val="30"/>
          <w:szCs w:val="30"/>
          <w:shd w:val="clear" w:color="auto" w:fill="FFFFFF"/>
        </w:rPr>
        <w:t xml:space="preserve"> собрания попечительского совета</w:t>
      </w:r>
      <w:r w:rsidRPr="007F586A">
        <w:rPr>
          <w:sz w:val="30"/>
          <w:szCs w:val="30"/>
          <w:shd w:val="clear" w:color="auto" w:fill="FFFFFF"/>
        </w:rPr>
        <w:t xml:space="preserve">. План деятельности попечительского совета в учебном году был разработан и реализован в интересах учреждения образования. </w:t>
      </w:r>
    </w:p>
    <w:p w:rsidR="007F586A" w:rsidRPr="007F586A" w:rsidRDefault="007F586A" w:rsidP="007F5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F586A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Финансовые средства попечительского совета формируются из денежных средств в виде добровольных перечислений  и иных источников, не запрещённых законодательством путем зачисления на расчетный внебюджетный счет учреждения образования, используются только по целевому назначению в соответствии с решением попечительского совета, согласованным с руководителем учреждения образования: для укрепления материально – технической базы учреждения образования, повышения качества образования, п</w:t>
      </w:r>
      <w:r w:rsidRPr="007F586A">
        <w:rPr>
          <w:rFonts w:ascii="Times New Roman" w:eastAsia="Calibri" w:hAnsi="Times New Roman" w:cs="Times New Roman"/>
          <w:sz w:val="30"/>
          <w:szCs w:val="30"/>
        </w:rPr>
        <w:t>роведение спортивно-массовых, физкультурно-оздоровительных, социально-культурных, образовательных мероприятий, иные цели</w:t>
      </w:r>
      <w:proofErr w:type="gramEnd"/>
      <w:r w:rsidRPr="007F586A">
        <w:rPr>
          <w:rFonts w:ascii="Times New Roman" w:eastAsia="Calibri" w:hAnsi="Times New Roman" w:cs="Times New Roman"/>
          <w:sz w:val="30"/>
          <w:szCs w:val="30"/>
        </w:rPr>
        <w:t>, не запрещенные законодательством (текущий ремонт, приобретение предметов личной гигиены, уборочного инвентаря, моющих средств и др.).</w:t>
      </w:r>
    </w:p>
    <w:p w:rsidR="007F586A" w:rsidRPr="007F586A" w:rsidRDefault="007F586A" w:rsidP="007F5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86A">
        <w:rPr>
          <w:sz w:val="30"/>
          <w:szCs w:val="30"/>
          <w:shd w:val="clear" w:color="auto" w:fill="FFFFFF"/>
        </w:rPr>
        <w:t xml:space="preserve">Члены попечительского совета принимали активное участие </w:t>
      </w:r>
      <w:r>
        <w:rPr>
          <w:sz w:val="30"/>
          <w:szCs w:val="30"/>
          <w:shd w:val="clear" w:color="auto" w:fill="FFFFFF"/>
        </w:rPr>
        <w:t xml:space="preserve">                    </w:t>
      </w:r>
      <w:r w:rsidRPr="007F586A">
        <w:rPr>
          <w:sz w:val="30"/>
          <w:szCs w:val="30"/>
          <w:shd w:val="clear" w:color="auto" w:fill="FFFFFF"/>
        </w:rPr>
        <w:t>в подготовке и проведении новогодних праздничных мероприятий, занимались благоустройством школьной территории,  в подготовке вечера встречи с выпускниками и др.   </w:t>
      </w:r>
    </w:p>
    <w:p w:rsidR="007F586A" w:rsidRPr="007F586A" w:rsidRDefault="007F586A" w:rsidP="007F58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F586A">
        <w:rPr>
          <w:sz w:val="30"/>
          <w:szCs w:val="30"/>
        </w:rPr>
        <w:t>Члены попечительского совета оказыва</w:t>
      </w:r>
      <w:r>
        <w:rPr>
          <w:sz w:val="30"/>
          <w:szCs w:val="30"/>
        </w:rPr>
        <w:t xml:space="preserve">ли также </w:t>
      </w:r>
      <w:r w:rsidRPr="007F586A">
        <w:rPr>
          <w:sz w:val="30"/>
          <w:szCs w:val="30"/>
        </w:rPr>
        <w:t xml:space="preserve">помощь </w:t>
      </w:r>
      <w:r>
        <w:rPr>
          <w:sz w:val="30"/>
          <w:szCs w:val="30"/>
        </w:rPr>
        <w:t xml:space="preserve">                           </w:t>
      </w:r>
      <w:r w:rsidRPr="007F586A">
        <w:rPr>
          <w:sz w:val="30"/>
          <w:szCs w:val="30"/>
        </w:rPr>
        <w:t>в привлечении спонсорской и шефской помощи.</w:t>
      </w:r>
    </w:p>
    <w:p w:rsidR="007F586A" w:rsidRDefault="007F586A" w:rsidP="007F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</w:t>
      </w:r>
      <w:r w:rsidRPr="007F586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поступивших </w:t>
      </w:r>
      <w:r w:rsidRPr="007F58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текущий расчетный счет по учету внебюджетных средств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образования с сентября 2022 года по август 2023 года (попечительские взносы и спонсорская помощь) составили 1806, 70 белорусских рублей. </w:t>
      </w:r>
    </w:p>
    <w:p w:rsidR="007F586A" w:rsidRDefault="007F586A" w:rsidP="007F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Денежные средства были использованы по целевому назначению на укрепление материально-технической базы учреждения образования, проведени</w:t>
      </w:r>
      <w:r w:rsid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текущего ремонта, проведение социально-культурных мероприятий: </w:t>
      </w:r>
    </w:p>
    <w:p w:rsidR="009813D5" w:rsidRDefault="009813D5" w:rsidP="007F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тенды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438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80 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ЧТПУП  «Стенды</w:t>
      </w:r>
      <w:proofErr w:type="gramStart"/>
      <w:r w:rsidRPr="009813D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proofErr w:type="gramEnd"/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813D5" w:rsidRDefault="009813D5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конфеты – 260,00 рублей </w:t>
      </w:r>
      <w:r w:rsidRPr="009813D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Start"/>
      <w:r w:rsidRPr="009813D5">
        <w:rPr>
          <w:rFonts w:ascii="Times New Roman" w:hAnsi="Times New Roman" w:cs="Times New Roman"/>
          <w:sz w:val="30"/>
          <w:szCs w:val="30"/>
          <w:lang w:val="be-BY"/>
        </w:rPr>
        <w:t>ТУП</w:t>
      </w:r>
      <w:proofErr w:type="gramEnd"/>
      <w:r w:rsidRPr="009813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813D5">
        <w:rPr>
          <w:rFonts w:ascii="Times New Roman" w:hAnsi="Times New Roman" w:cs="Times New Roman"/>
          <w:sz w:val="30"/>
          <w:szCs w:val="30"/>
        </w:rPr>
        <w:t>«Торговая компания «</w:t>
      </w:r>
      <w:proofErr w:type="spellStart"/>
      <w:r w:rsidRPr="009813D5">
        <w:rPr>
          <w:rFonts w:ascii="Times New Roman" w:hAnsi="Times New Roman" w:cs="Times New Roman"/>
          <w:sz w:val="30"/>
          <w:szCs w:val="30"/>
        </w:rPr>
        <w:t>Комплимилк</w:t>
      </w:r>
      <w:proofErr w:type="spellEnd"/>
      <w:r w:rsidRPr="009813D5">
        <w:rPr>
          <w:rFonts w:ascii="Times New Roman" w:hAnsi="Times New Roman" w:cs="Times New Roman"/>
          <w:sz w:val="30"/>
          <w:szCs w:val="30"/>
        </w:rPr>
        <w:t xml:space="preserve"> Трейд»</w:t>
      </w:r>
      <w:r w:rsidRPr="009813D5">
        <w:rPr>
          <w:rFonts w:ascii="Times New Roman" w:hAnsi="Times New Roman" w:cs="Times New Roman"/>
          <w:sz w:val="30"/>
          <w:szCs w:val="30"/>
        </w:rPr>
        <w:t>);</w:t>
      </w:r>
    </w:p>
    <w:p w:rsidR="009813D5" w:rsidRDefault="00F07D83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гирлянда светодиодная – 499,40 рублей </w:t>
      </w:r>
      <w:r w:rsidRPr="00F07D8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07D83">
        <w:rPr>
          <w:rFonts w:ascii="Times New Roman" w:hAnsi="Times New Roman" w:cs="Times New Roman"/>
          <w:sz w:val="30"/>
          <w:szCs w:val="30"/>
          <w:lang w:val="be-BY"/>
        </w:rPr>
        <w:t xml:space="preserve">ЧТУП </w:t>
      </w:r>
      <w:r w:rsidRPr="00F07D83">
        <w:rPr>
          <w:rFonts w:ascii="Times New Roman" w:hAnsi="Times New Roman" w:cs="Times New Roman"/>
          <w:sz w:val="30"/>
          <w:szCs w:val="30"/>
        </w:rPr>
        <w:t>«</w:t>
      </w:r>
      <w:r w:rsidRPr="00F07D83">
        <w:rPr>
          <w:rFonts w:ascii="Times New Roman" w:hAnsi="Times New Roman" w:cs="Times New Roman"/>
          <w:sz w:val="30"/>
          <w:szCs w:val="30"/>
          <w:lang w:val="be-BY"/>
        </w:rPr>
        <w:t>Алекспан</w:t>
      </w:r>
      <w:r w:rsidRPr="00F07D83">
        <w:rPr>
          <w:rFonts w:ascii="Times New Roman" w:hAnsi="Times New Roman" w:cs="Times New Roman"/>
          <w:sz w:val="30"/>
          <w:szCs w:val="30"/>
        </w:rPr>
        <w:t>»</w:t>
      </w:r>
      <w:r w:rsidRPr="00F07D83">
        <w:rPr>
          <w:rFonts w:ascii="Times New Roman" w:hAnsi="Times New Roman" w:cs="Times New Roman"/>
          <w:sz w:val="30"/>
          <w:szCs w:val="30"/>
        </w:rPr>
        <w:t>);</w:t>
      </w:r>
    </w:p>
    <w:p w:rsidR="00FA3196" w:rsidRDefault="00FA3196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печатная продукция – 14,70 рублей (</w:t>
      </w:r>
      <w:r w:rsidRPr="00FA3196">
        <w:rPr>
          <w:rFonts w:ascii="Times New Roman" w:hAnsi="Times New Roman" w:cs="Times New Roman"/>
          <w:sz w:val="30"/>
          <w:szCs w:val="30"/>
        </w:rPr>
        <w:t>РУП «Издательство «Беларусь»</w:t>
      </w:r>
      <w:r w:rsidRPr="00FA3196">
        <w:rPr>
          <w:rFonts w:ascii="Times New Roman" w:hAnsi="Times New Roman" w:cs="Times New Roman"/>
          <w:sz w:val="30"/>
          <w:szCs w:val="30"/>
        </w:rPr>
        <w:t>);</w:t>
      </w:r>
    </w:p>
    <w:p w:rsidR="00FA3196" w:rsidRPr="00FA3196" w:rsidRDefault="00FA3196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печатная продукция – 29,31 рублей (</w:t>
      </w:r>
      <w:r w:rsidRPr="00FA3196">
        <w:rPr>
          <w:rFonts w:ascii="Times New Roman" w:hAnsi="Times New Roman" w:cs="Times New Roman"/>
          <w:sz w:val="30"/>
          <w:szCs w:val="30"/>
          <w:lang w:val="be-BY"/>
        </w:rPr>
        <w:t xml:space="preserve">РУП </w:t>
      </w:r>
      <w:r w:rsidRPr="00FA3196">
        <w:rPr>
          <w:rFonts w:ascii="Times New Roman" w:hAnsi="Times New Roman" w:cs="Times New Roman"/>
          <w:sz w:val="30"/>
          <w:szCs w:val="30"/>
        </w:rPr>
        <w:t>«Издательство «</w:t>
      </w:r>
      <w:r w:rsidRPr="00FA3196">
        <w:rPr>
          <w:rFonts w:ascii="Times New Roman" w:hAnsi="Times New Roman" w:cs="Times New Roman"/>
          <w:sz w:val="30"/>
          <w:szCs w:val="30"/>
          <w:lang w:val="be-BY"/>
        </w:rPr>
        <w:t>Адуквцыя і выхаванне</w:t>
      </w:r>
      <w:r w:rsidRPr="00FA3196">
        <w:rPr>
          <w:rFonts w:ascii="Times New Roman" w:hAnsi="Times New Roman" w:cs="Times New Roman"/>
          <w:sz w:val="30"/>
          <w:szCs w:val="30"/>
        </w:rPr>
        <w:t>»</w:t>
      </w:r>
      <w:r w:rsidRPr="00FA3196">
        <w:rPr>
          <w:rFonts w:ascii="Times New Roman" w:hAnsi="Times New Roman" w:cs="Times New Roman"/>
          <w:sz w:val="30"/>
          <w:szCs w:val="30"/>
        </w:rPr>
        <w:t>);</w:t>
      </w:r>
    </w:p>
    <w:p w:rsidR="00FA3196" w:rsidRPr="00FA3196" w:rsidRDefault="00FA3196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3196">
        <w:rPr>
          <w:rFonts w:ascii="Times New Roman" w:hAnsi="Times New Roman" w:cs="Times New Roman"/>
          <w:sz w:val="30"/>
          <w:szCs w:val="30"/>
        </w:rPr>
        <w:t>к</w:t>
      </w:r>
      <w:r w:rsidRPr="00FA3196">
        <w:rPr>
          <w:rFonts w:ascii="Times New Roman" w:hAnsi="Times New Roman" w:cs="Times New Roman"/>
          <w:sz w:val="30"/>
          <w:szCs w:val="30"/>
        </w:rPr>
        <w:t xml:space="preserve">раска ВДАК 1010-фасадная </w:t>
      </w:r>
      <w:r w:rsidRPr="00FA3196">
        <w:rPr>
          <w:rFonts w:ascii="Times New Roman" w:hAnsi="Times New Roman" w:cs="Times New Roman"/>
          <w:sz w:val="30"/>
          <w:szCs w:val="30"/>
          <w:lang w:val="en-US"/>
        </w:rPr>
        <w:t>APRICO 145</w:t>
      </w:r>
      <w:r>
        <w:rPr>
          <w:rFonts w:ascii="Times New Roman" w:hAnsi="Times New Roman" w:cs="Times New Roman"/>
          <w:sz w:val="30"/>
          <w:szCs w:val="30"/>
        </w:rPr>
        <w:t xml:space="preserve"> – 66,00 рублей </w:t>
      </w:r>
      <w:r w:rsidR="0063679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A3196">
        <w:rPr>
          <w:rFonts w:ascii="Times New Roman" w:hAnsi="Times New Roman" w:cs="Times New Roman"/>
          <w:sz w:val="30"/>
          <w:szCs w:val="30"/>
        </w:rPr>
        <w:t>(</w:t>
      </w:r>
      <w:r w:rsidRPr="00FA3196">
        <w:rPr>
          <w:rFonts w:ascii="Times New Roman" w:hAnsi="Times New Roman" w:cs="Times New Roman"/>
          <w:sz w:val="30"/>
          <w:szCs w:val="30"/>
        </w:rPr>
        <w:t>ЧТУП «</w:t>
      </w:r>
      <w:proofErr w:type="spellStart"/>
      <w:r w:rsidRPr="00FA3196">
        <w:rPr>
          <w:rFonts w:ascii="Times New Roman" w:hAnsi="Times New Roman" w:cs="Times New Roman"/>
          <w:sz w:val="30"/>
          <w:szCs w:val="30"/>
        </w:rPr>
        <w:t>Мидестино</w:t>
      </w:r>
      <w:proofErr w:type="spellEnd"/>
      <w:r w:rsidRPr="00FA3196">
        <w:rPr>
          <w:rFonts w:ascii="Times New Roman" w:hAnsi="Times New Roman" w:cs="Times New Roman"/>
          <w:sz w:val="30"/>
          <w:szCs w:val="30"/>
        </w:rPr>
        <w:t>»</w:t>
      </w:r>
      <w:r w:rsidRPr="00FA3196">
        <w:rPr>
          <w:rFonts w:ascii="Times New Roman" w:hAnsi="Times New Roman" w:cs="Times New Roman"/>
          <w:sz w:val="30"/>
          <w:szCs w:val="30"/>
        </w:rPr>
        <w:t>);</w:t>
      </w:r>
    </w:p>
    <w:p w:rsidR="00FA3196" w:rsidRDefault="00636795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795">
        <w:rPr>
          <w:rFonts w:ascii="Times New Roman" w:hAnsi="Times New Roman" w:cs="Times New Roman"/>
          <w:sz w:val="30"/>
          <w:szCs w:val="30"/>
        </w:rPr>
        <w:t>к</w:t>
      </w:r>
      <w:r w:rsidRPr="00636795">
        <w:rPr>
          <w:rFonts w:ascii="Times New Roman" w:hAnsi="Times New Roman" w:cs="Times New Roman"/>
          <w:sz w:val="30"/>
          <w:szCs w:val="30"/>
        </w:rPr>
        <w:t>раска половая Эмаль ПФ-266 «ЛЮКС» Классическая-1</w:t>
      </w:r>
      <w:r>
        <w:rPr>
          <w:rFonts w:ascii="Times New Roman" w:hAnsi="Times New Roman" w:cs="Times New Roman"/>
          <w:sz w:val="30"/>
          <w:szCs w:val="30"/>
        </w:rPr>
        <w:t xml:space="preserve"> – 500,00 рублей (</w:t>
      </w:r>
      <w:r w:rsidRPr="00636795">
        <w:rPr>
          <w:rFonts w:ascii="Times New Roman" w:hAnsi="Times New Roman" w:cs="Times New Roman"/>
          <w:sz w:val="30"/>
          <w:szCs w:val="30"/>
        </w:rPr>
        <w:t>ОАО «Лакокраска»</w:t>
      </w:r>
      <w:r w:rsidRPr="00636795">
        <w:rPr>
          <w:rFonts w:ascii="Times New Roman" w:hAnsi="Times New Roman" w:cs="Times New Roman"/>
          <w:sz w:val="30"/>
          <w:szCs w:val="30"/>
        </w:rPr>
        <w:t>);</w:t>
      </w:r>
    </w:p>
    <w:p w:rsidR="00636795" w:rsidRPr="00636795" w:rsidRDefault="00636795" w:rsidP="007F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795">
        <w:rPr>
          <w:rFonts w:ascii="Times New Roman" w:hAnsi="Times New Roman" w:cs="Times New Roman"/>
          <w:sz w:val="30"/>
          <w:szCs w:val="30"/>
        </w:rPr>
        <w:t>п</w:t>
      </w:r>
      <w:r w:rsidRPr="00636795">
        <w:rPr>
          <w:rFonts w:ascii="Times New Roman" w:hAnsi="Times New Roman" w:cs="Times New Roman"/>
          <w:sz w:val="30"/>
          <w:szCs w:val="30"/>
        </w:rPr>
        <w:t>одвесной</w:t>
      </w:r>
      <w:r w:rsidRPr="0063679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36795">
        <w:rPr>
          <w:rFonts w:ascii="Times New Roman" w:hAnsi="Times New Roman" w:cs="Times New Roman"/>
          <w:sz w:val="30"/>
          <w:szCs w:val="30"/>
        </w:rPr>
        <w:t>потолок</w:t>
      </w:r>
      <w:r w:rsidRPr="0063679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36795">
        <w:rPr>
          <w:rFonts w:ascii="Times New Roman" w:hAnsi="Times New Roman" w:cs="Times New Roman"/>
          <w:sz w:val="30"/>
          <w:szCs w:val="30"/>
          <w:lang w:val="en-US"/>
        </w:rPr>
        <w:t>Ecomic</w:t>
      </w:r>
      <w:proofErr w:type="spellEnd"/>
      <w:r w:rsidRPr="00636795">
        <w:rPr>
          <w:rFonts w:ascii="Times New Roman" w:hAnsi="Times New Roman" w:cs="Times New Roman"/>
          <w:sz w:val="30"/>
          <w:szCs w:val="30"/>
          <w:lang w:val="en-US"/>
        </w:rPr>
        <w:t xml:space="preserve"> FILIGRAN Board</w:t>
      </w:r>
      <w:r>
        <w:rPr>
          <w:rFonts w:ascii="Times New Roman" w:hAnsi="Times New Roman" w:cs="Times New Roman"/>
          <w:sz w:val="30"/>
          <w:szCs w:val="30"/>
        </w:rPr>
        <w:t xml:space="preserve"> – 248,09 рублей               (</w:t>
      </w:r>
      <w:r w:rsidRPr="00636795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Pr="00636795">
        <w:rPr>
          <w:rFonts w:ascii="Times New Roman" w:hAnsi="Times New Roman" w:cs="Times New Roman"/>
          <w:sz w:val="30"/>
          <w:szCs w:val="30"/>
        </w:rPr>
        <w:t>Элитеврострой</w:t>
      </w:r>
      <w:proofErr w:type="spellEnd"/>
      <w:r w:rsidRPr="00636795">
        <w:rPr>
          <w:rFonts w:ascii="Times New Roman" w:hAnsi="Times New Roman" w:cs="Times New Roman"/>
          <w:sz w:val="30"/>
          <w:szCs w:val="30"/>
        </w:rPr>
        <w:t>-Плюс»</w:t>
      </w:r>
      <w:r w:rsidRPr="00636795">
        <w:rPr>
          <w:rFonts w:ascii="Times New Roman" w:hAnsi="Times New Roman" w:cs="Times New Roman"/>
          <w:sz w:val="30"/>
          <w:szCs w:val="30"/>
        </w:rPr>
        <w:t>).</w:t>
      </w:r>
    </w:p>
    <w:p w:rsidR="00FA3196" w:rsidRPr="009813D5" w:rsidRDefault="00FA3196" w:rsidP="007F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13D5" w:rsidRPr="007F586A" w:rsidRDefault="009813D5" w:rsidP="007F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25A4" w:rsidRPr="007F586A" w:rsidRDefault="00EA25A4" w:rsidP="007F586A">
      <w:pPr>
        <w:jc w:val="both"/>
        <w:rPr>
          <w:rFonts w:ascii="Times New Roman" w:hAnsi="Times New Roman" w:cs="Times New Roman"/>
        </w:rPr>
      </w:pPr>
    </w:p>
    <w:sectPr w:rsidR="00EA25A4" w:rsidRPr="007F586A" w:rsidSect="007F5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85"/>
    <w:rsid w:val="00636795"/>
    <w:rsid w:val="007F586A"/>
    <w:rsid w:val="009813D5"/>
    <w:rsid w:val="00B92385"/>
    <w:rsid w:val="00D44AFA"/>
    <w:rsid w:val="00EA25A4"/>
    <w:rsid w:val="00F07D83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2023-11-27T21:15:00Z</dcterms:created>
  <dcterms:modified xsi:type="dcterms:W3CDTF">2023-11-27T21:40:00Z</dcterms:modified>
</cp:coreProperties>
</file>